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26" w:rsidRPr="007E6926" w:rsidRDefault="007E6926" w:rsidP="007E69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E6926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Інструкція</w:t>
      </w:r>
      <w:proofErr w:type="spellEnd"/>
    </w:p>
    <w:p w:rsidR="007E6926" w:rsidRPr="007E6926" w:rsidRDefault="007E6926" w:rsidP="007E69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6926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/>
        </w:rPr>
        <w:t xml:space="preserve">по </w:t>
      </w:r>
      <w:proofErr w:type="spellStart"/>
      <w:r w:rsidRPr="007E6926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/>
        </w:rPr>
        <w:t>підключенню</w:t>
      </w:r>
      <w:proofErr w:type="spellEnd"/>
      <w:r w:rsidRPr="007E6926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7E6926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/>
        </w:rPr>
        <w:t>використанню</w:t>
      </w:r>
      <w:proofErr w:type="spellEnd"/>
      <w:r w:rsidRPr="007E6926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/>
        </w:rPr>
        <w:t xml:space="preserve"> LED контролера SR-BG-3KEY-02</w:t>
      </w:r>
    </w:p>
    <w:p w:rsidR="0008130F" w:rsidRPr="0008130F" w:rsidRDefault="007E6926" w:rsidP="007E6926">
      <w:pPr>
        <w:spacing w:before="240" w:after="240" w:line="240" w:lineRule="auto"/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</w:pPr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Контролер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призначений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для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управління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світлодіодною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піксельною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стрічкою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білого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кольору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2835-120-IP20-WW/SMART-10-24 (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chip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UCS1903).</w:t>
      </w:r>
      <w:bookmarkStart w:id="0" w:name="_GoBack"/>
      <w:bookmarkEnd w:id="0"/>
      <w:r w:rsidR="0008130F" w:rsidRPr="0008130F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</w:t>
      </w:r>
    </w:p>
    <w:p w:rsidR="007E6926" w:rsidRPr="007E6926" w:rsidRDefault="007E6926" w:rsidP="007E6926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6926">
        <w:rPr>
          <w:rFonts w:ascii="Arial" w:eastAsia="Times New Roman" w:hAnsi="Arial" w:cs="Arial"/>
          <w:color w:val="0B0F19"/>
          <w:lang w:val="ru-RU" w:eastAsia="ru-RU"/>
        </w:rPr>
        <w:t>1.</w:t>
      </w:r>
      <w:r w:rsidRPr="007E6926">
        <w:rPr>
          <w:rFonts w:ascii="Times New Roman" w:eastAsia="Times New Roman" w:hAnsi="Times New Roman" w:cs="Times New Roman"/>
          <w:color w:val="0B0F19"/>
          <w:sz w:val="14"/>
          <w:szCs w:val="14"/>
          <w:lang w:val="ru-RU" w:eastAsia="ru-RU"/>
        </w:rPr>
        <w:tab/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Підключіть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контролер до 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стрічки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з'єднавши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роз’єми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на 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контролері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та 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стрічці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.</w:t>
      </w:r>
    </w:p>
    <w:p w:rsidR="007E6926" w:rsidRPr="007E6926" w:rsidRDefault="007E6926" w:rsidP="007E6926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6926">
        <w:rPr>
          <w:rFonts w:ascii="Arial" w:eastAsia="Times New Roman" w:hAnsi="Arial" w:cs="Arial"/>
          <w:color w:val="0B0F19"/>
          <w:lang w:val="ru-RU" w:eastAsia="ru-RU"/>
        </w:rPr>
        <w:t>2.</w:t>
      </w:r>
      <w:r w:rsidRPr="007E6926">
        <w:rPr>
          <w:rFonts w:ascii="Times New Roman" w:eastAsia="Times New Roman" w:hAnsi="Times New Roman" w:cs="Times New Roman"/>
          <w:color w:val="0B0F19"/>
          <w:sz w:val="14"/>
          <w:szCs w:val="14"/>
          <w:lang w:val="ru-RU" w:eastAsia="ru-RU"/>
        </w:rPr>
        <w:tab/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Зверніть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увагу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щоб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провода 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від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контролера до 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стрічки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співпадали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:</w:t>
      </w:r>
    </w:p>
    <w:p w:rsidR="007E6926" w:rsidRPr="007E6926" w:rsidRDefault="007E6926" w:rsidP="007E6926">
      <w:pPr>
        <w:spacing w:before="240" w:after="240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6926">
        <w:rPr>
          <w:rFonts w:ascii="Arial" w:eastAsia="Times New Roman" w:hAnsi="Arial" w:cs="Arial"/>
          <w:color w:val="0B0F19"/>
          <w:lang w:val="ru-RU" w:eastAsia="ru-RU"/>
        </w:rPr>
        <w:t>-</w:t>
      </w:r>
      <w:r w:rsidRPr="007E6926">
        <w:rPr>
          <w:rFonts w:ascii="Times New Roman" w:eastAsia="Times New Roman" w:hAnsi="Times New Roman" w:cs="Times New Roman"/>
          <w:color w:val="0B0F19"/>
          <w:sz w:val="14"/>
          <w:szCs w:val="14"/>
          <w:lang w:val="ru-RU" w:eastAsia="ru-RU"/>
        </w:rPr>
        <w:t xml:space="preserve">   </w:t>
      </w:r>
      <w:r w:rsidRPr="007E6926">
        <w:rPr>
          <w:rFonts w:ascii="Times New Roman" w:eastAsia="Times New Roman" w:hAnsi="Times New Roman" w:cs="Times New Roman"/>
          <w:color w:val="0B0F19"/>
          <w:sz w:val="14"/>
          <w:szCs w:val="14"/>
          <w:lang w:val="ru-RU" w:eastAsia="ru-RU"/>
        </w:rPr>
        <w:tab/>
      </w:r>
      <w:proofErr w:type="spellStart"/>
      <w:proofErr w:type="gram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червоний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:  +</w:t>
      </w:r>
      <w:proofErr w:type="gram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24V</w:t>
      </w:r>
    </w:p>
    <w:p w:rsidR="007E6926" w:rsidRPr="007E6926" w:rsidRDefault="007E6926" w:rsidP="007E6926">
      <w:pPr>
        <w:spacing w:before="240" w:after="240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6926">
        <w:rPr>
          <w:rFonts w:ascii="Arial" w:eastAsia="Times New Roman" w:hAnsi="Arial" w:cs="Arial"/>
          <w:color w:val="0B0F19"/>
          <w:lang w:val="ru-RU" w:eastAsia="ru-RU"/>
        </w:rPr>
        <w:t>-</w:t>
      </w:r>
      <w:r w:rsidRPr="007E6926">
        <w:rPr>
          <w:rFonts w:ascii="Times New Roman" w:eastAsia="Times New Roman" w:hAnsi="Times New Roman" w:cs="Times New Roman"/>
          <w:color w:val="0B0F19"/>
          <w:sz w:val="14"/>
          <w:szCs w:val="14"/>
          <w:lang w:val="ru-RU" w:eastAsia="ru-RU"/>
        </w:rPr>
        <w:t xml:space="preserve">   </w:t>
      </w:r>
      <w:r w:rsidRPr="007E6926">
        <w:rPr>
          <w:rFonts w:ascii="Times New Roman" w:eastAsia="Times New Roman" w:hAnsi="Times New Roman" w:cs="Times New Roman"/>
          <w:color w:val="0B0F19"/>
          <w:sz w:val="14"/>
          <w:szCs w:val="14"/>
          <w:lang w:val="ru-RU" w:eastAsia="ru-RU"/>
        </w:rPr>
        <w:tab/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білий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:  -24V</w:t>
      </w:r>
    </w:p>
    <w:p w:rsidR="007E6926" w:rsidRPr="007E6926" w:rsidRDefault="007E6926" w:rsidP="007E6926">
      <w:pPr>
        <w:spacing w:before="240" w:after="240" w:line="24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6926">
        <w:rPr>
          <w:rFonts w:ascii="Arial" w:eastAsia="Times New Roman" w:hAnsi="Arial" w:cs="Arial"/>
          <w:color w:val="0B0F19"/>
          <w:lang w:val="ru-RU" w:eastAsia="ru-RU"/>
        </w:rPr>
        <w:t>-</w:t>
      </w:r>
      <w:r w:rsidRPr="007E6926">
        <w:rPr>
          <w:rFonts w:ascii="Times New Roman" w:eastAsia="Times New Roman" w:hAnsi="Times New Roman" w:cs="Times New Roman"/>
          <w:color w:val="0B0F19"/>
          <w:sz w:val="14"/>
          <w:szCs w:val="14"/>
          <w:lang w:val="ru-RU" w:eastAsia="ru-RU"/>
        </w:rPr>
        <w:t xml:space="preserve">   </w:t>
      </w:r>
      <w:r w:rsidRPr="007E6926">
        <w:rPr>
          <w:rFonts w:ascii="Times New Roman" w:eastAsia="Times New Roman" w:hAnsi="Times New Roman" w:cs="Times New Roman"/>
          <w:color w:val="0B0F19"/>
          <w:sz w:val="14"/>
          <w:szCs w:val="14"/>
          <w:lang w:val="ru-RU" w:eastAsia="ru-RU"/>
        </w:rPr>
        <w:tab/>
      </w:r>
      <w:proofErr w:type="spellStart"/>
      <w:proofErr w:type="gram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зелений</w:t>
      </w:r>
      <w:proofErr w:type="spell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:  -</w:t>
      </w:r>
      <w:proofErr w:type="gramEnd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B0F19"/>
          <w:shd w:val="clear" w:color="auto" w:fill="FFFFFF"/>
          <w:lang w:val="ru-RU" w:eastAsia="ru-RU"/>
        </w:rPr>
        <w:t>сигнальний</w:t>
      </w:r>
      <w:proofErr w:type="spellEnd"/>
    </w:p>
    <w:p w:rsidR="007E6926" w:rsidRPr="007E6926" w:rsidRDefault="007E6926" w:rsidP="007E6926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6926">
        <w:rPr>
          <w:rFonts w:ascii="Arial" w:eastAsia="Times New Roman" w:hAnsi="Arial" w:cs="Arial"/>
          <w:color w:val="0B0F19"/>
          <w:lang w:val="ru-RU" w:eastAsia="ru-RU"/>
        </w:rPr>
        <w:t>3.</w:t>
      </w:r>
      <w:r w:rsidRPr="007E6926">
        <w:rPr>
          <w:rFonts w:ascii="Times New Roman" w:eastAsia="Times New Roman" w:hAnsi="Times New Roman" w:cs="Times New Roman"/>
          <w:color w:val="0B0F19"/>
          <w:sz w:val="14"/>
          <w:szCs w:val="14"/>
          <w:lang w:val="ru-RU" w:eastAsia="ru-RU"/>
        </w:rPr>
        <w:tab/>
      </w:r>
      <w:r w:rsidR="00B869D1">
        <w:rPr>
          <w:rFonts w:ascii="Arial" w:eastAsia="Times New Roman" w:hAnsi="Arial" w:cs="Arial"/>
          <w:color w:val="000000"/>
          <w:lang w:val="ru-RU" w:eastAsia="ru-RU"/>
        </w:rPr>
        <w:t>Два п</w:t>
      </w:r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роводи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білого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кольору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підключаються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до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клавіші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включення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>/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виключення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контролера.</w:t>
      </w:r>
    </w:p>
    <w:p w:rsidR="007E6926" w:rsidRPr="007E6926" w:rsidRDefault="007E6926" w:rsidP="007E69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>Важливо</w:t>
      </w:r>
      <w:proofErr w:type="spellEnd"/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>:</w:t>
      </w:r>
      <w:r w:rsidR="00B869D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 два</w:t>
      </w:r>
      <w:r w:rsidR="00D33F9A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 </w:t>
      </w:r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провода </w:t>
      </w:r>
      <w:proofErr w:type="spellStart"/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>білого</w:t>
      </w:r>
      <w:proofErr w:type="spellEnd"/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>кольору</w:t>
      </w:r>
      <w:proofErr w:type="spellEnd"/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 не </w:t>
      </w:r>
      <w:proofErr w:type="spellStart"/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>підключати</w:t>
      </w:r>
      <w:proofErr w:type="spellEnd"/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 до блока </w:t>
      </w:r>
      <w:proofErr w:type="spellStart"/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>живлення</w:t>
      </w:r>
      <w:proofErr w:type="spellEnd"/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>!</w:t>
      </w:r>
    </w:p>
    <w:p w:rsidR="007E6926" w:rsidRPr="007E6926" w:rsidRDefault="007E6926" w:rsidP="007E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6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7E692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173990</wp:posOffset>
            </wp:positionV>
            <wp:extent cx="1295400" cy="3933825"/>
            <wp:effectExtent l="0" t="0" r="0" b="9525"/>
            <wp:wrapTight wrapText="bothSides">
              <wp:wrapPolygon edited="0">
                <wp:start x="0" y="0"/>
                <wp:lineTo x="0" y="21548"/>
                <wp:lineTo x="21282" y="21548"/>
                <wp:lineTo x="21282" y="0"/>
                <wp:lineTo x="0" y="0"/>
              </wp:wrapPolygon>
            </wp:wrapTight>
            <wp:docPr id="1" name="Рисунок 1" descr="https://lh7-us.googleusercontent.com/AgEYD_cbStPK9o7req0glrB2Ow1xipvUNx_siuJTepghPI8rFKF2-1A8rJ1dzJtVxl0YLpRudAmW2rA98SA1Ff8kn9evHW9Ctrz-OvxmbjGJxPXxy-Iju6ugDB3TwoWGtQ8QpxmTMC89TDAl9ZHqp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AgEYD_cbStPK9o7req0glrB2Ow1xipvUNx_siuJTepghPI8rFKF2-1A8rJ1dzJtVxl0YLpRudAmW2rA98SA1Ff8kn9evHW9Ctrz-OvxmbjGJxPXxy-Iju6ugDB3TwoWGtQ8QpxmTMC89TDAl9ZHqp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926" w:rsidRPr="007E6926" w:rsidRDefault="007E6926" w:rsidP="007E69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ru-RU" w:eastAsia="ru-RU"/>
        </w:rPr>
      </w:pP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Натисніть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та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зафіксуйте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кнопку MODE на 2 сек.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Після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включення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стрічки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, кнопками SPEED+ та SPEED- 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встановіть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необхідну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кількість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пікселів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. </w:t>
      </w:r>
      <w:r w:rsidR="0008130F">
        <w:rPr>
          <w:rFonts w:ascii="Arial" w:eastAsia="Times New Roman" w:hAnsi="Arial" w:cs="Arial"/>
          <w:color w:val="000000"/>
          <w:lang w:val="ru-RU" w:eastAsia="ru-RU"/>
        </w:rPr>
        <w:t xml:space="preserve">Максимально 2048 </w:t>
      </w:r>
      <w:proofErr w:type="spellStart"/>
      <w:r w:rsidR="0008130F">
        <w:rPr>
          <w:rFonts w:ascii="Arial" w:eastAsia="Times New Roman" w:hAnsi="Arial" w:cs="Arial"/>
          <w:color w:val="000000"/>
          <w:lang w:val="ru-RU" w:eastAsia="ru-RU"/>
        </w:rPr>
        <w:t>пікселів</w:t>
      </w:r>
      <w:proofErr w:type="spellEnd"/>
      <w:r w:rsidR="0008130F">
        <w:rPr>
          <w:rFonts w:ascii="Arial" w:eastAsia="Times New Roman" w:hAnsi="Arial" w:cs="Arial"/>
          <w:color w:val="000000"/>
          <w:lang w:val="ru-RU" w:eastAsia="ru-RU"/>
        </w:rPr>
        <w:t xml:space="preserve">. </w:t>
      </w:r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Для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виходу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нажміть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короткочасно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кнопку MODE.</w:t>
      </w:r>
    </w:p>
    <w:p w:rsidR="007E6926" w:rsidRPr="007E6926" w:rsidRDefault="007E6926" w:rsidP="007E69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ru-RU" w:eastAsia="ru-RU"/>
        </w:rPr>
      </w:pPr>
      <w:proofErr w:type="spellStart"/>
      <w:r>
        <w:rPr>
          <w:rFonts w:ascii="Arial" w:eastAsia="Times New Roman" w:hAnsi="Arial" w:cs="Arial"/>
          <w:color w:val="000000"/>
          <w:lang w:val="ru-RU" w:eastAsia="ru-RU"/>
        </w:rPr>
        <w:t>Натисн</w:t>
      </w:r>
      <w:r w:rsidRPr="007E6926">
        <w:rPr>
          <w:rFonts w:ascii="Arial" w:eastAsia="Times New Roman" w:hAnsi="Arial" w:cs="Arial"/>
          <w:color w:val="000000"/>
          <w:lang w:val="ru-RU" w:eastAsia="ru-RU"/>
        </w:rPr>
        <w:t>іть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та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зафіксуйте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кнопку SPEED+ на 2 сек.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Після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включення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стрічки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короткочасно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нажимаючи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цю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ж саму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клавішу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встановіть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необхідну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яскравість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>. (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всього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10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рівнів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,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мінімальна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-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світиться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один сегмент, максимальна - 10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сегментів</w:t>
      </w:r>
      <w:proofErr w:type="spellEnd"/>
      <w:proofErr w:type="gramStart"/>
      <w:r w:rsidRPr="007E6926">
        <w:rPr>
          <w:rFonts w:ascii="Arial" w:eastAsia="Times New Roman" w:hAnsi="Arial" w:cs="Arial"/>
          <w:color w:val="000000"/>
          <w:lang w:val="ru-RU" w:eastAsia="ru-RU"/>
        </w:rPr>
        <w:t>).Для</w:t>
      </w:r>
      <w:proofErr w:type="gram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виходу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натисніть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короткочасно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кнопку MODE.</w:t>
      </w:r>
    </w:p>
    <w:p w:rsidR="007E6926" w:rsidRPr="007E6926" w:rsidRDefault="007E6926" w:rsidP="007E69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ru-RU" w:eastAsia="ru-RU"/>
        </w:rPr>
      </w:pPr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Для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включення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роботи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контролера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зі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стрічкою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включіть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вимикач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,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який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з’єднує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проводи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білого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коль</w:t>
      </w:r>
      <w:r>
        <w:rPr>
          <w:rFonts w:ascii="Arial" w:eastAsia="Times New Roman" w:hAnsi="Arial" w:cs="Arial"/>
          <w:color w:val="000000"/>
          <w:lang w:val="ru-RU" w:eastAsia="ru-RU"/>
        </w:rPr>
        <w:t>о</w:t>
      </w:r>
      <w:r w:rsidRPr="007E6926">
        <w:rPr>
          <w:rFonts w:ascii="Arial" w:eastAsia="Times New Roman" w:hAnsi="Arial" w:cs="Arial"/>
          <w:color w:val="000000"/>
          <w:lang w:val="ru-RU" w:eastAsia="ru-RU"/>
        </w:rPr>
        <w:t>ру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.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Включення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стрічки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відбувається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плавно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від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першого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сегменту до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останнього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>.</w:t>
      </w:r>
    </w:p>
    <w:p w:rsidR="007E6926" w:rsidRPr="007E6926" w:rsidRDefault="007E6926" w:rsidP="007E69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ru-RU" w:eastAsia="ru-RU"/>
        </w:rPr>
      </w:pP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Натискаючи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короткочасно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кнопку MODE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виберіть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необхідний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динамічний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сценарій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(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всього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20).</w:t>
      </w:r>
    </w:p>
    <w:p w:rsidR="007E6926" w:rsidRPr="007E6926" w:rsidRDefault="007E6926" w:rsidP="007E69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ru-RU" w:eastAsia="ru-RU"/>
        </w:rPr>
      </w:pP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Натискаючи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короткочасно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кнопки SPEED+ та SPEED-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встановіть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необхідну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швидкість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роботи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динамічного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сценарію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>.</w:t>
      </w:r>
    </w:p>
    <w:p w:rsidR="007E6926" w:rsidRPr="007E6926" w:rsidRDefault="007E6926" w:rsidP="007E69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ru-RU" w:eastAsia="ru-RU"/>
        </w:rPr>
      </w:pPr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Для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вимикання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роботи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контролера та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стрічки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вимкніть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перемикач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з проводами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білого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кольору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.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Відключення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стрічки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відбувається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плавно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від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останного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сегменту до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першого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>.</w:t>
      </w:r>
    </w:p>
    <w:p w:rsidR="007E6926" w:rsidRPr="007E6926" w:rsidRDefault="007E6926" w:rsidP="007E69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ru-RU" w:eastAsia="ru-RU"/>
        </w:rPr>
      </w:pPr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Для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повного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виключення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контролера та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стрічки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відключіть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напругу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від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блока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живлення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>.</w:t>
      </w:r>
    </w:p>
    <w:p w:rsidR="007E6926" w:rsidRPr="007E6926" w:rsidRDefault="007E6926" w:rsidP="007E6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E6926" w:rsidRDefault="007E6926" w:rsidP="007E69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</w:p>
    <w:p w:rsidR="007E6926" w:rsidRDefault="007E6926" w:rsidP="007E6926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7E6926">
        <w:rPr>
          <w:rFonts w:ascii="Arial" w:eastAsia="Times New Roman" w:hAnsi="Arial" w:cs="Arial"/>
          <w:b/>
          <w:bCs/>
          <w:color w:val="000000"/>
          <w:lang w:val="ru-RU" w:eastAsia="ru-RU"/>
        </w:rPr>
        <w:t>ВАЖЛИВО</w:t>
      </w:r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: Контролер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можна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використовувати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зі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стрічками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з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живленням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+12VDC. Не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підключайте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таку</w:t>
      </w:r>
      <w:proofErr w:type="spellEnd"/>
      <w:r w:rsidRPr="007E692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7E6926">
        <w:rPr>
          <w:rFonts w:ascii="Arial" w:eastAsia="Times New Roman" w:hAnsi="Arial" w:cs="Arial"/>
          <w:color w:val="000000"/>
          <w:lang w:val="ru-RU" w:eastAsia="ru-RU"/>
        </w:rPr>
        <w:t>с</w:t>
      </w:r>
      <w:r>
        <w:rPr>
          <w:rFonts w:ascii="Arial" w:eastAsia="Times New Roman" w:hAnsi="Arial" w:cs="Arial"/>
          <w:color w:val="000000"/>
          <w:lang w:val="ru-RU" w:eastAsia="ru-RU"/>
        </w:rPr>
        <w:t>трічку</w:t>
      </w:r>
      <w:proofErr w:type="spellEnd"/>
      <w:r>
        <w:rPr>
          <w:rFonts w:ascii="Arial" w:eastAsia="Times New Roman" w:hAnsi="Arial" w:cs="Arial"/>
          <w:color w:val="000000"/>
          <w:lang w:val="ru-RU" w:eastAsia="ru-RU"/>
        </w:rPr>
        <w:t xml:space="preserve"> до блока </w:t>
      </w:r>
      <w:proofErr w:type="spellStart"/>
      <w:r>
        <w:rPr>
          <w:rFonts w:ascii="Arial" w:eastAsia="Times New Roman" w:hAnsi="Arial" w:cs="Arial"/>
          <w:color w:val="000000"/>
          <w:lang w:val="ru-RU" w:eastAsia="ru-RU"/>
        </w:rPr>
        <w:t>живлення</w:t>
      </w:r>
      <w:proofErr w:type="spellEnd"/>
      <w:r>
        <w:rPr>
          <w:rFonts w:ascii="Arial" w:eastAsia="Times New Roman" w:hAnsi="Arial" w:cs="Arial"/>
          <w:color w:val="000000"/>
          <w:lang w:val="ru-RU" w:eastAsia="ru-RU"/>
        </w:rPr>
        <w:t xml:space="preserve"> +24VDC!</w:t>
      </w:r>
    </w:p>
    <w:p w:rsidR="00D479FA" w:rsidRDefault="00D479FA" w:rsidP="007E6926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D479FA" w:rsidRPr="007E6926" w:rsidRDefault="00D479FA" w:rsidP="007E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5728" w:rsidRPr="007E6926" w:rsidRDefault="000A5728" w:rsidP="007E6926"/>
    <w:sectPr w:rsidR="000A5728" w:rsidRPr="007E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283"/>
    <w:multiLevelType w:val="hybridMultilevel"/>
    <w:tmpl w:val="4DF4DA08"/>
    <w:lvl w:ilvl="0" w:tplc="AFD04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B0F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7538"/>
    <w:multiLevelType w:val="hybridMultilevel"/>
    <w:tmpl w:val="69F0BC78"/>
    <w:lvl w:ilvl="0" w:tplc="8FDA12BE">
      <w:start w:val="1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  <w:color w:val="0B0F19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E3518B2"/>
    <w:multiLevelType w:val="multilevel"/>
    <w:tmpl w:val="35B6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6"/>
    <w:rsid w:val="0008130F"/>
    <w:rsid w:val="000A5728"/>
    <w:rsid w:val="000D4B48"/>
    <w:rsid w:val="003F73F5"/>
    <w:rsid w:val="007E6926"/>
    <w:rsid w:val="00937026"/>
    <w:rsid w:val="00A377EE"/>
    <w:rsid w:val="00B869D1"/>
    <w:rsid w:val="00BF3E2A"/>
    <w:rsid w:val="00D33F9A"/>
    <w:rsid w:val="00D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411B"/>
  <w15:chartTrackingRefBased/>
  <w15:docId w15:val="{14DECE61-49E9-472D-A746-D186C80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1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Sokol</dc:creator>
  <cp:keywords/>
  <dc:description/>
  <cp:lastModifiedBy>Anatolii Sokol</cp:lastModifiedBy>
  <cp:revision>8</cp:revision>
  <dcterms:created xsi:type="dcterms:W3CDTF">2023-12-01T09:04:00Z</dcterms:created>
  <dcterms:modified xsi:type="dcterms:W3CDTF">2023-12-01T10:08:00Z</dcterms:modified>
</cp:coreProperties>
</file>